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4" w:rsidRDefault="00D36B84" w:rsidP="00D36B84">
      <w:bookmarkStart w:id="0" w:name="_GoBack"/>
      <w:bookmarkEnd w:id="0"/>
    </w:p>
    <w:p w:rsidR="00D36B84" w:rsidRDefault="00D36B84" w:rsidP="00D36B84">
      <w:r>
        <w:t>Источники:</w:t>
      </w:r>
    </w:p>
    <w:p w:rsidR="00D36B84" w:rsidRDefault="00D36B84" w:rsidP="00D36B84"/>
    <w:p w:rsidR="00D36B84" w:rsidRDefault="00D36B84" w:rsidP="00D36B84">
      <w:r>
        <w:t>Европейцы шутят по поводу новых цен на бензин</w:t>
      </w:r>
    </w:p>
    <w:p w:rsidR="00D36B84" w:rsidRDefault="00D36B84" w:rsidP="00D36B84">
      <w:r>
        <w:t>https://pikabu.ru/story/evropeytsyi_shutyat_po_povodu_novyikh_tsen_na_benzin_8969141</w:t>
      </w:r>
    </w:p>
    <w:p w:rsidR="00D36B84" w:rsidRDefault="00D36B84" w:rsidP="00D36B84">
      <w:r>
        <w:t>-</w:t>
      </w:r>
    </w:p>
    <w:p w:rsidR="00D36B84" w:rsidRDefault="00D36B84" w:rsidP="00D36B84">
      <w:r>
        <w:t>Заступился за адмиралов</w:t>
      </w:r>
    </w:p>
    <w:p w:rsidR="00D36B84" w:rsidRDefault="00D36B84" w:rsidP="00D36B84">
      <w:r>
        <w:t>https://zen.yandex.ru/media/id/6083e2c5fc558d201863970d/zastupilsia-za-admiralov-608ecebc481f3e20cd642287</w:t>
      </w:r>
    </w:p>
    <w:p w:rsidR="00D36B84" w:rsidRDefault="00D36B84" w:rsidP="00D36B84">
      <w:r>
        <w:t>-</w:t>
      </w:r>
    </w:p>
    <w:p w:rsidR="00D36B84" w:rsidRDefault="00D36B84" w:rsidP="00D36B84">
      <w:r>
        <w:t>Саакашвили заочно приговорили к девяти годам колонии</w:t>
      </w:r>
    </w:p>
    <w:p w:rsidR="00D36B84" w:rsidRDefault="00D36B84" w:rsidP="00D36B84">
      <w:r>
        <w:t>https://ria.ru/20211001/saakashvili-1752737073.html</w:t>
      </w:r>
    </w:p>
    <w:p w:rsidR="00D36B84" w:rsidRDefault="00D36B84" w:rsidP="00D36B84">
      <w:r>
        <w:t>-</w:t>
      </w:r>
    </w:p>
    <w:p w:rsidR="00D36B84" w:rsidRDefault="00D36B84" w:rsidP="00D36B84">
      <w:r>
        <w:t>Саакашвили, Михаил Николаевич</w:t>
      </w:r>
    </w:p>
    <w:p w:rsidR="00D36B84" w:rsidRDefault="00D36B84" w:rsidP="00D36B84">
      <w:r>
        <w:t>https://ru.wikipedia.org/wiki/Саакашвили,_Михаил_Николаевич</w:t>
      </w:r>
    </w:p>
    <w:p w:rsidR="00D36B84" w:rsidRDefault="00D36B84" w:rsidP="00D36B84">
      <w:r>
        <w:t>-</w:t>
      </w:r>
    </w:p>
    <w:p w:rsidR="00D36B84" w:rsidRDefault="00D36B84" w:rsidP="00D36B84">
      <w:r>
        <w:t>Россия - Уровень инфляции</w:t>
      </w:r>
    </w:p>
    <w:p w:rsidR="00D36B84" w:rsidRDefault="00D36B84" w:rsidP="00D36B84">
      <w:r>
        <w:t>https://ru.tradingeconomics.com/russia/inflation-cpi</w:t>
      </w:r>
    </w:p>
    <w:p w:rsidR="00D36B84" w:rsidRDefault="00D36B84" w:rsidP="00D36B84">
      <w:r>
        <w:t>-</w:t>
      </w:r>
    </w:p>
    <w:p w:rsidR="00D36B84" w:rsidRDefault="00D36B84" w:rsidP="00D36B84">
      <w:r>
        <w:t>Российская государственная программа развития вооружений на 2007—2015 годы</w:t>
      </w:r>
    </w:p>
    <w:p w:rsidR="00D36B84" w:rsidRDefault="00D36B84" w:rsidP="00D36B84">
      <w:r>
        <w:t>https://ru.wikipedia.org/wiki/Российская_государственная_программа_развития_вооружений_на_2007—2015_годы#Итог_на_2010_год</w:t>
      </w:r>
    </w:p>
    <w:p w:rsidR="00D36B84" w:rsidRDefault="00D36B84" w:rsidP="00D36B84">
      <w:r>
        <w:t>-</w:t>
      </w:r>
    </w:p>
    <w:p w:rsidR="00D36B84" w:rsidRDefault="00D36B84" w:rsidP="00D36B84">
      <w:r>
        <w:t>Российская государственная программа развития вооружений на 2011—2020 годы</w:t>
      </w:r>
    </w:p>
    <w:p w:rsidR="00D36B84" w:rsidRDefault="00D36B84" w:rsidP="00D36B84">
      <w:r>
        <w:t>https://ru.wikipedia.org/wiki/Российская_государственная_программа_развития_вооружений_на_2011—2020_годы</w:t>
      </w:r>
    </w:p>
    <w:p w:rsidR="00D36B84" w:rsidRDefault="00D36B84" w:rsidP="00D36B84">
      <w:r>
        <w:t>-</w:t>
      </w:r>
    </w:p>
    <w:p w:rsidR="00D36B84" w:rsidRDefault="00D36B84" w:rsidP="00D36B84">
      <w:r>
        <w:t xml:space="preserve">S&amp;P вслед за </w:t>
      </w:r>
      <w:proofErr w:type="spellStart"/>
      <w:r>
        <w:t>Moody’s</w:t>
      </w:r>
      <w:proofErr w:type="spellEnd"/>
      <w:r>
        <w:t xml:space="preserve"> и </w:t>
      </w:r>
      <w:proofErr w:type="spellStart"/>
      <w:r>
        <w:t>Fitch</w:t>
      </w:r>
      <w:proofErr w:type="spellEnd"/>
      <w:r>
        <w:t xml:space="preserve"> приостановило деятельность в России</w:t>
      </w:r>
    </w:p>
    <w:p w:rsidR="00D36B84" w:rsidRDefault="00D36B84" w:rsidP="00D36B84">
      <w:r>
        <w:t>https://www.rbc.ru/economics/09/03/2022/6228bf1d9a79477f9c05ff9c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>-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 xml:space="preserve">Fitch Ratings </w:t>
      </w:r>
      <w:r>
        <w:t>отозвало</w:t>
      </w:r>
      <w:r w:rsidRPr="00D36B84">
        <w:rPr>
          <w:lang w:val="en-US"/>
        </w:rPr>
        <w:t xml:space="preserve"> </w:t>
      </w:r>
      <w:r>
        <w:t>рейтинги</w:t>
      </w:r>
      <w:r w:rsidRPr="00D36B84">
        <w:rPr>
          <w:lang w:val="en-US"/>
        </w:rPr>
        <w:t xml:space="preserve"> </w:t>
      </w:r>
      <w:r>
        <w:t>России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>https://rg.ru/2022/03/28/fitch-ratings-otozvalo-rejtingi-rossii.html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>-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lastRenderedPageBreak/>
        <w:t xml:space="preserve">Apple to cut iPhone, </w:t>
      </w:r>
      <w:proofErr w:type="spellStart"/>
      <w:r w:rsidRPr="00D36B84">
        <w:rPr>
          <w:lang w:val="en-US"/>
        </w:rPr>
        <w:t>AirPods</w:t>
      </w:r>
      <w:proofErr w:type="spellEnd"/>
      <w:r w:rsidRPr="00D36B84">
        <w:rPr>
          <w:lang w:val="en-US"/>
        </w:rPr>
        <w:t xml:space="preserve"> output amid Ukraine war uncertainty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>https://asia.nikkei.com/Spotlight/Supply-Chain/Apple-to-cut-iPhone-AirPods-output-amid-Ukraine-war-uncertainty</w:t>
      </w:r>
    </w:p>
    <w:p w:rsidR="00D36B84" w:rsidRDefault="00D36B84" w:rsidP="00D36B84">
      <w:r>
        <w:t>-</w:t>
      </w:r>
    </w:p>
    <w:p w:rsidR="00D36B84" w:rsidRDefault="00D36B84" w:rsidP="00D36B84">
      <w:r>
        <w:t>Минфин РФ приостанавливает на 2022 г. бюджетное правило по дополнительным нефтегазовым доходам</w:t>
      </w:r>
    </w:p>
    <w:p w:rsidR="00D36B84" w:rsidRDefault="00D36B84" w:rsidP="00D36B84">
      <w:r>
        <w:t>https://etpgpb.ru/posts/21397-minfin_rf_priostanavlivaet_na_2022_g_byudzhetnoe_pravilo_po_dopolnitelnym_neftegazovym_dohodam/</w:t>
      </w:r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>-</w:t>
      </w:r>
    </w:p>
    <w:p w:rsidR="00D36B84" w:rsidRPr="00D36B84" w:rsidRDefault="00D36B84" w:rsidP="00D36B84">
      <w:pPr>
        <w:rPr>
          <w:lang w:val="en-US"/>
        </w:rPr>
      </w:pPr>
      <w:r>
        <w:t>Завод</w:t>
      </w:r>
      <w:r w:rsidRPr="00D36B84">
        <w:rPr>
          <w:lang w:val="en-US"/>
        </w:rPr>
        <w:t xml:space="preserve"> Volkswagen Group </w:t>
      </w:r>
      <w:proofErr w:type="spellStart"/>
      <w:r w:rsidRPr="00D36B84">
        <w:rPr>
          <w:lang w:val="en-US"/>
        </w:rPr>
        <w:t>Rus</w:t>
      </w:r>
      <w:proofErr w:type="spellEnd"/>
    </w:p>
    <w:p w:rsidR="00D36B84" w:rsidRPr="00D36B84" w:rsidRDefault="00D36B84" w:rsidP="00D36B84">
      <w:pPr>
        <w:rPr>
          <w:lang w:val="en-US"/>
        </w:rPr>
      </w:pPr>
      <w:r w:rsidRPr="00D36B84">
        <w:rPr>
          <w:lang w:val="en-US"/>
        </w:rPr>
        <w:t>https://vwgroup.ru/company/kaluga/</w:t>
      </w:r>
    </w:p>
    <w:p w:rsidR="00D36B84" w:rsidRDefault="00D36B84" w:rsidP="00D36B84">
      <w:r>
        <w:t>-</w:t>
      </w:r>
    </w:p>
    <w:p w:rsidR="00D36B84" w:rsidRDefault="00D36B84" w:rsidP="00D36B84">
      <w:r>
        <w:t>Совместное заявление Российской Федерации и Китайской Народной Республики о международных отношениях, вступающих в новую эпоху, и глобальном устойчивом развитии</w:t>
      </w:r>
    </w:p>
    <w:p w:rsidR="00D36B84" w:rsidRDefault="00D36B84" w:rsidP="00D36B84">
      <w:r>
        <w:t>http://www.kremlin.ru/supplement/5770</w:t>
      </w:r>
    </w:p>
    <w:p w:rsidR="00D36B84" w:rsidRDefault="00D36B84" w:rsidP="00D36B84">
      <w:r>
        <w:t>-</w:t>
      </w:r>
    </w:p>
    <w:p w:rsidR="00D36B84" w:rsidRDefault="00D36B84" w:rsidP="00D36B84">
      <w:r>
        <w:t>МИД Китая опроверг рекомендацию свернуть нефтегазовые проекты в России</w:t>
      </w:r>
    </w:p>
    <w:p w:rsidR="00D36B84" w:rsidRDefault="00D36B84" w:rsidP="00D36B84">
      <w:r>
        <w:t>https://www.rbc.ru/politics/29/03/2022/6242fd319a794770bda33737</w:t>
      </w:r>
    </w:p>
    <w:p w:rsidR="00D36B84" w:rsidRDefault="00D36B84" w:rsidP="00D36B84">
      <w:r>
        <w:t>-</w:t>
      </w:r>
    </w:p>
    <w:p w:rsidR="00D36B84" w:rsidRDefault="00D36B84" w:rsidP="00D36B84">
      <w:r>
        <w:t>Китай поддержал предложения России по гарантиям безопасности</w:t>
      </w:r>
    </w:p>
    <w:p w:rsidR="00D36B84" w:rsidRDefault="00D36B84" w:rsidP="00D36B84">
      <w:r>
        <w:t>https://ria.ru/20211221/bezopasnost-1764642019.html</w:t>
      </w:r>
    </w:p>
    <w:p w:rsidR="00D36B84" w:rsidRDefault="00D36B84" w:rsidP="00D36B84">
      <w:r>
        <w:t>-</w:t>
      </w:r>
    </w:p>
    <w:p w:rsidR="00D36B84" w:rsidRDefault="00D36B84" w:rsidP="00D36B84">
      <w:r>
        <w:t>МИД КНР: Попытки США оказать давление на Китай и Россию успехом не увенчаются</w:t>
      </w:r>
    </w:p>
    <w:p w:rsidR="00D36B84" w:rsidRDefault="00D36B84" w:rsidP="00D36B84">
      <w:r>
        <w:t>https://rg.ru/2022/03/29/mid-knr-popytki-ssha-okazat-davlenie-na-kitaj-i-rossiiu-uspehom-ne-uvenchaiutsia.html</w:t>
      </w:r>
    </w:p>
    <w:p w:rsidR="00D36B84" w:rsidRDefault="00D36B84" w:rsidP="00D36B84">
      <w:r>
        <w:t>-</w:t>
      </w:r>
    </w:p>
    <w:p w:rsidR="00D36B84" w:rsidRDefault="00D36B84" w:rsidP="00D36B84">
      <w:r>
        <w:t>ПУТИН – О ПЕРЕХОДЕ К ПРОДАЖЕ ГАЗА ЗА РУБЛИ</w:t>
      </w:r>
    </w:p>
    <w:p w:rsidR="00D36B84" w:rsidRDefault="00D36B84" w:rsidP="00D36B84">
      <w:r>
        <w:t>https://rutube.ru/video/48d099ad92a161b6f73c6bde9862aa97/</w:t>
      </w:r>
    </w:p>
    <w:p w:rsidR="00D36B84" w:rsidRDefault="00D36B84" w:rsidP="00D36B84">
      <w:r>
        <w:t>-</w:t>
      </w:r>
    </w:p>
    <w:p w:rsidR="00D36B84" w:rsidRDefault="00D36B84" w:rsidP="00D36B84">
      <w:r>
        <w:t>История американо-российских и российско-американских санкций</w:t>
      </w:r>
    </w:p>
    <w:p w:rsidR="00D36B84" w:rsidRDefault="00D36B84" w:rsidP="00D36B84">
      <w:r>
        <w:t>https://ria.ru/20210415/sanktsii-1728420320.html</w:t>
      </w:r>
    </w:p>
    <w:p w:rsidR="00D36B84" w:rsidRDefault="00D36B84" w:rsidP="00D36B84">
      <w:r>
        <w:t>-</w:t>
      </w:r>
    </w:p>
    <w:p w:rsidR="00D36B84" w:rsidRDefault="00D36B84" w:rsidP="00D36B84">
      <w:r>
        <w:t>В МИД рассказали, как Клинтон подарила Лаврову кнопку "перегрузка"</w:t>
      </w:r>
    </w:p>
    <w:p w:rsidR="00D36B84" w:rsidRDefault="00D36B84" w:rsidP="00D36B84">
      <w:r>
        <w:lastRenderedPageBreak/>
        <w:t>https://ria.ru/20190306/1551585020.html</w:t>
      </w:r>
    </w:p>
    <w:p w:rsidR="00D36B84" w:rsidRDefault="00D36B84" w:rsidP="00D36B84">
      <w:r>
        <w:t>-</w:t>
      </w:r>
    </w:p>
    <w:p w:rsidR="00D36B84" w:rsidRDefault="00D36B84" w:rsidP="00D36B84">
      <w:r>
        <w:t>ТОТАЛЬНОЕ ОБНУЛЕНИЕ</w:t>
      </w:r>
    </w:p>
    <w:p w:rsidR="00D36B84" w:rsidRDefault="00D36B84" w:rsidP="00D36B84">
      <w:r>
        <w:t>https://top-retail.net/2020/03/23/totalnoe-obnulenie/</w:t>
      </w:r>
    </w:p>
    <w:p w:rsidR="00D36B84" w:rsidRDefault="00D36B84" w:rsidP="00D36B84">
      <w:r>
        <w:t>-</w:t>
      </w:r>
    </w:p>
    <w:p w:rsidR="00D36B84" w:rsidRDefault="00D36B84" w:rsidP="00D36B84">
      <w:r>
        <w:t xml:space="preserve">Медведев и </w:t>
      </w:r>
      <w:proofErr w:type="spellStart"/>
      <w:r>
        <w:t>Боно</w:t>
      </w:r>
      <w:proofErr w:type="spellEnd"/>
      <w:r>
        <w:t xml:space="preserve"> сошлись на любви к </w:t>
      </w:r>
      <w:proofErr w:type="spellStart"/>
      <w:r>
        <w:t>Led</w:t>
      </w:r>
      <w:proofErr w:type="spellEnd"/>
      <w:r>
        <w:t xml:space="preserve"> </w:t>
      </w:r>
      <w:proofErr w:type="spellStart"/>
      <w:r>
        <w:t>Zeppelin</w:t>
      </w:r>
      <w:proofErr w:type="spellEnd"/>
    </w:p>
    <w:p w:rsidR="00D36B84" w:rsidRDefault="00D36B84" w:rsidP="00D36B84">
      <w:r>
        <w:t>https://lenta.ru/news/2010/08/24/medvedev/</w:t>
      </w:r>
    </w:p>
    <w:p w:rsidR="00D36B84" w:rsidRDefault="00D36B84" w:rsidP="00D36B84">
      <w:r>
        <w:t>-</w:t>
      </w:r>
    </w:p>
    <w:p w:rsidR="00D36B84" w:rsidRDefault="00D36B84" w:rsidP="00D36B84">
      <w:r>
        <w:t>Сухопутные войска признали отсталость российской техники</w:t>
      </w:r>
    </w:p>
    <w:p w:rsidR="00D36B84" w:rsidRDefault="00D36B84" w:rsidP="00D36B84">
      <w:r>
        <w:t>https://lenta.ru/news/2011/03/15/worse/</w:t>
      </w:r>
    </w:p>
    <w:p w:rsidR="00D36B84" w:rsidRDefault="00D36B84" w:rsidP="00D36B84">
      <w:r>
        <w:t>-</w:t>
      </w:r>
    </w:p>
    <w:p w:rsidR="00D36B84" w:rsidRDefault="00D36B84" w:rsidP="00D36B84">
      <w:r>
        <w:t>Сердюков, Анатолий Эдуардович</w:t>
      </w:r>
    </w:p>
    <w:p w:rsidR="00D36B84" w:rsidRDefault="00D36B84" w:rsidP="00D36B84">
      <w:r>
        <w:t>https://ru.wikipedia.org/wiki/Сердюков,_Анатолий_Эдуардович</w:t>
      </w:r>
    </w:p>
    <w:p w:rsidR="00D36B84" w:rsidRDefault="00D36B84" w:rsidP="00D36B84">
      <w:r>
        <w:t>-</w:t>
      </w:r>
    </w:p>
    <w:p w:rsidR="00D36B84" w:rsidRDefault="00D36B84" w:rsidP="00D36B84">
      <w:r>
        <w:t>Медведев: РФ сознательно не наложила вето на резолюцию СБ ООН по Ливии</w:t>
      </w:r>
    </w:p>
    <w:p w:rsidR="00D36B84" w:rsidRDefault="00D36B84" w:rsidP="00D36B84">
      <w:r>
        <w:t>https://ria.ru/20110321/356344423.html</w:t>
      </w:r>
    </w:p>
    <w:p w:rsidR="00D36B84" w:rsidRDefault="00D36B84" w:rsidP="00D36B84">
      <w:r>
        <w:t>-</w:t>
      </w:r>
    </w:p>
    <w:p w:rsidR="00D36B84" w:rsidRDefault="00D36B84" w:rsidP="00D36B84">
      <w:proofErr w:type="spellStart"/>
      <w:r>
        <w:t>Д.Медведев</w:t>
      </w:r>
      <w:proofErr w:type="spellEnd"/>
      <w:r>
        <w:t xml:space="preserve"> запретил поставки в Иран ракетных комплексов С-300</w:t>
      </w:r>
    </w:p>
    <w:p w:rsidR="00D36B84" w:rsidRDefault="00D36B84" w:rsidP="00D36B84">
      <w:r>
        <w:t>https://www.rbc.ru/politics/22/09/2010/5703de6e9a79470ab502527e</w:t>
      </w:r>
    </w:p>
    <w:p w:rsidR="00D36B84" w:rsidRDefault="00D36B84" w:rsidP="00D36B84">
      <w:r>
        <w:t>-</w:t>
      </w:r>
    </w:p>
    <w:p w:rsidR="00D36B84" w:rsidRDefault="00D36B84" w:rsidP="00D36B84">
      <w:r>
        <w:t>РФ открыла воздушный коридор для военных самолетов США</w:t>
      </w:r>
    </w:p>
    <w:p w:rsidR="00D36B84" w:rsidRDefault="00D36B84" w:rsidP="00D36B84">
      <w:r>
        <w:t>https://www.kommersant.ru/doc/1719407</w:t>
      </w:r>
    </w:p>
    <w:p w:rsidR="00D36B84" w:rsidRDefault="00D36B84" w:rsidP="00D36B84">
      <w:r>
        <w:t>-</w:t>
      </w:r>
    </w:p>
    <w:p w:rsidR="00D36B84" w:rsidRDefault="00D36B84" w:rsidP="00D36B84">
      <w:r>
        <w:t>Протесты в России (2017—2018)</w:t>
      </w:r>
    </w:p>
    <w:p w:rsidR="00D36B84" w:rsidRDefault="00D36B84" w:rsidP="00D36B84">
      <w:r>
        <w:t>https://ru.wikipedia.org/wiki/Протесты_в_России_(2017—2018)</w:t>
      </w:r>
    </w:p>
    <w:p w:rsidR="00D36B84" w:rsidRDefault="00D36B84" w:rsidP="00D36B84">
      <w:r>
        <w:t>-</w:t>
      </w:r>
    </w:p>
    <w:p w:rsidR="00D36B84" w:rsidRDefault="00D36B84" w:rsidP="00D36B84">
      <w:r>
        <w:t>Отравление Алексея Навального</w:t>
      </w:r>
    </w:p>
    <w:p w:rsidR="00D36B84" w:rsidRDefault="00D36B84" w:rsidP="00D36B84">
      <w:r>
        <w:t>https://ru.wikipedia.org/wiki/Отравление_Алексея_Навального</w:t>
      </w:r>
    </w:p>
    <w:p w:rsidR="00D36B84" w:rsidRDefault="00D36B84" w:rsidP="00D36B84">
      <w:r>
        <w:t>-</w:t>
      </w:r>
    </w:p>
    <w:p w:rsidR="00D36B84" w:rsidRDefault="00D36B84" w:rsidP="00D36B84">
      <w:r>
        <w:t>Протестное движение в России (2011—2013)</w:t>
      </w:r>
    </w:p>
    <w:p w:rsidR="00D36B84" w:rsidRDefault="00D36B84" w:rsidP="00D36B84">
      <w:r>
        <w:t>https://ru.wikipedia.org/wiki/Протестное_движение_в_России_(2011—2013)</w:t>
      </w:r>
    </w:p>
    <w:p w:rsidR="00D36B84" w:rsidRDefault="00D36B84" w:rsidP="00D36B84">
      <w:r>
        <w:t>-</w:t>
      </w:r>
    </w:p>
    <w:p w:rsidR="00D36B84" w:rsidRDefault="00D36B84" w:rsidP="00D36B84">
      <w:r>
        <w:lastRenderedPageBreak/>
        <w:t>Гражданская война в Ливии (2011)</w:t>
      </w:r>
    </w:p>
    <w:p w:rsidR="00D36B84" w:rsidRDefault="00D36B84" w:rsidP="00D36B84">
      <w:r>
        <w:t>https://ru.wikipedia.org/wiki/Гражданская_война_в_Ливии_(2011)</w:t>
      </w:r>
    </w:p>
    <w:p w:rsidR="00D36B84" w:rsidRDefault="00D36B84" w:rsidP="00D36B84">
      <w:r>
        <w:t>-</w:t>
      </w:r>
    </w:p>
    <w:p w:rsidR="00D36B84" w:rsidRDefault="00D36B84" w:rsidP="00D36B84">
      <w:r>
        <w:t>Булава (ракета)</w:t>
      </w:r>
    </w:p>
    <w:p w:rsidR="00D36B84" w:rsidRDefault="00D36B84" w:rsidP="00D36B84">
      <w:r>
        <w:t>https://ru.wikipedia.org/wiki/Булава_(ракета)</w:t>
      </w:r>
    </w:p>
    <w:p w:rsidR="00D36B84" w:rsidRDefault="00D36B84" w:rsidP="00D36B84">
      <w:r>
        <w:t>-</w:t>
      </w:r>
    </w:p>
    <w:p w:rsidR="00D36B84" w:rsidRDefault="00D36B84" w:rsidP="00D36B84">
      <w:r>
        <w:t>Универсальные десантные корабли проекта 23900</w:t>
      </w:r>
    </w:p>
    <w:p w:rsidR="00D36B84" w:rsidRDefault="00D36B84" w:rsidP="00D36B84">
      <w:r>
        <w:t>https://ru.wikipedia.org/wiki/Универсальные_десантные_корабли_проекта_23900</w:t>
      </w:r>
    </w:p>
    <w:p w:rsidR="00D36B84" w:rsidRDefault="00D36B84" w:rsidP="00D36B84">
      <w:r>
        <w:t>-</w:t>
      </w:r>
    </w:p>
    <w:p w:rsidR="00D36B84" w:rsidRDefault="00D36B84" w:rsidP="00D36B84">
      <w:r>
        <w:t>Политический кризис на Украине (2013—2014)</w:t>
      </w:r>
    </w:p>
    <w:p w:rsidR="00D36B84" w:rsidRDefault="00D36B84" w:rsidP="00D36B84">
      <w:r>
        <w:t>https://ru.wikipedia.org/wiki/Политический_кризис_на_Украине_(2013—2014)</w:t>
      </w:r>
    </w:p>
    <w:p w:rsidR="00D36B84" w:rsidRDefault="00D36B84" w:rsidP="00D36B84">
      <w:r>
        <w:t>-</w:t>
      </w:r>
    </w:p>
    <w:p w:rsidR="00D36B84" w:rsidRDefault="00D36B84" w:rsidP="00D36B84">
      <w:r>
        <w:t>Гражданская война в Сирии</w:t>
      </w:r>
    </w:p>
    <w:p w:rsidR="00D36B84" w:rsidRDefault="00D36B84" w:rsidP="00D36B84">
      <w:r>
        <w:t>https://ru.wikipedia.org/wiki/Гражданская_война_в_Сирии</w:t>
      </w:r>
    </w:p>
    <w:p w:rsidR="00D36B84" w:rsidRDefault="00D36B84" w:rsidP="00D36B84">
      <w:r>
        <w:t>-</w:t>
      </w:r>
    </w:p>
    <w:p w:rsidR="00D36B84" w:rsidRDefault="00D36B84" w:rsidP="00D36B84">
      <w:r>
        <w:t>Путин рассказал о сидевших на ядерных объектах в 90-е американских агентах</w:t>
      </w:r>
    </w:p>
    <w:p w:rsidR="00D36B84" w:rsidRDefault="00D36B84" w:rsidP="00D36B84">
      <w:r>
        <w:t>https://lenta.ru/news/2021/12/12/pu_am/</w:t>
      </w:r>
    </w:p>
    <w:p w:rsidR="00D36B84" w:rsidRDefault="00D36B84" w:rsidP="00D36B84">
      <w:r>
        <w:t>-</w:t>
      </w:r>
    </w:p>
    <w:p w:rsidR="00D36B84" w:rsidRDefault="00D36B84" w:rsidP="00D36B84">
      <w:r>
        <w:t>Как государство за 20 лет вернуло себе контроль над нефтегазовой отраслью</w:t>
      </w:r>
    </w:p>
    <w:p w:rsidR="00D36B84" w:rsidRDefault="00D36B84" w:rsidP="00D36B84">
      <w:r>
        <w:t>https://www.vedomosti.ru/business/articles/2019/10/15/813716-gosudarstvo-20-let</w:t>
      </w:r>
    </w:p>
    <w:p w:rsidR="00D36B84" w:rsidRDefault="00D36B84" w:rsidP="00D36B84">
      <w:r>
        <w:t>-</w:t>
      </w:r>
    </w:p>
    <w:p w:rsidR="00D36B84" w:rsidRDefault="00D36B84" w:rsidP="00D36B84">
      <w:r>
        <w:t>Уровень, причины и особенности инфляции в СССР и России в 90-х</w:t>
      </w:r>
    </w:p>
    <w:p w:rsidR="00D36B84" w:rsidRDefault="00D36B84" w:rsidP="00D36B84">
      <w:r>
        <w:t>https://finansy.guru/ekonomika-i-rynki/inflyatsiya/v-sssr.html</w:t>
      </w:r>
    </w:p>
    <w:p w:rsidR="00D36B84" w:rsidRDefault="00D36B84" w:rsidP="00D36B84">
      <w:r>
        <w:t>-</w:t>
      </w:r>
    </w:p>
    <w:p w:rsidR="00D36B84" w:rsidRDefault="00D36B84" w:rsidP="00D36B84">
      <w:r>
        <w:t>Уровень Жизни и Цен в 90-е в России</w:t>
      </w:r>
    </w:p>
    <w:p w:rsidR="00D36B84" w:rsidRDefault="00D36B84" w:rsidP="00D36B84">
      <w:r>
        <w:t>https://kpsu.ru/blog/finansy/uroven-zhizni-i-tsen-v-90-e-v-rossii/</w:t>
      </w:r>
    </w:p>
    <w:p w:rsidR="00D36B84" w:rsidRDefault="00D36B84" w:rsidP="00D36B84">
      <w:r>
        <w:t>-</w:t>
      </w:r>
    </w:p>
    <w:p w:rsidR="00D36B84" w:rsidRDefault="00D36B84" w:rsidP="00D36B84">
      <w:r>
        <w:t>Константин Ступин - Пушистый хвост лисицы (29.04.2014)</w:t>
      </w:r>
    </w:p>
    <w:p w:rsidR="00D36B84" w:rsidRDefault="00D36B84" w:rsidP="00D36B84">
      <w:r>
        <w:t>https://www.youtube.com/watch?v=ZJA_2CTNjfA</w:t>
      </w:r>
    </w:p>
    <w:p w:rsidR="00B14FB4" w:rsidRDefault="00D36B84" w:rsidP="00D36B84">
      <w:r>
        <w:t>-</w:t>
      </w:r>
    </w:p>
    <w:sectPr w:rsidR="00B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21"/>
    <w:rsid w:val="00B14FB4"/>
    <w:rsid w:val="00D36B84"/>
    <w:rsid w:val="00E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5336"/>
  <w15:chartTrackingRefBased/>
  <w15:docId w15:val="{436ABC0E-3E77-4D5D-B8FD-76F26C8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Кочетов</dc:creator>
  <cp:keywords/>
  <dc:description/>
  <cp:lastModifiedBy>Алексей Кочетов</cp:lastModifiedBy>
  <cp:revision>3</cp:revision>
  <dcterms:created xsi:type="dcterms:W3CDTF">2022-04-08T12:00:00Z</dcterms:created>
  <dcterms:modified xsi:type="dcterms:W3CDTF">2022-04-08T12:01:00Z</dcterms:modified>
</cp:coreProperties>
</file>